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00B2" w14:textId="77777777" w:rsidR="007C4536" w:rsidRPr="007C4536" w:rsidRDefault="007C4536" w:rsidP="007C4536">
      <w:pPr>
        <w:pStyle w:val="berschrift6"/>
        <w:rPr>
          <w:rFonts w:eastAsia="Times New Roman" w:cstheme="minorHAnsi"/>
          <w:b/>
          <w:bCs/>
          <w:color w:val="3F3731"/>
          <w:spacing w:val="6"/>
          <w:kern w:val="36"/>
          <w:sz w:val="60"/>
          <w:szCs w:val="60"/>
          <w:lang w:eastAsia="de-DE"/>
          <w14:ligatures w14:val="none"/>
        </w:rPr>
      </w:pPr>
      <w:r w:rsidRPr="007C4536">
        <w:rPr>
          <w:rFonts w:eastAsia="Times New Roman" w:cstheme="minorHAnsi"/>
          <w:b/>
          <w:bCs/>
          <w:color w:val="3F3731"/>
          <w:spacing w:val="6"/>
          <w:kern w:val="36"/>
          <w:sz w:val="60"/>
          <w:szCs w:val="60"/>
          <w:lang w:eastAsia="de-DE"/>
          <w14:ligatures w14:val="none"/>
        </w:rPr>
        <w:t>Neue Mittelspannungs-Schaltanlage installiert</w:t>
      </w:r>
    </w:p>
    <w:p w14:paraId="3F3D1B39" w14:textId="77777777" w:rsidR="007C4536" w:rsidRDefault="007C4536" w:rsidP="00D509FE">
      <w:pPr>
        <w:pStyle w:val="berschrift6"/>
        <w:spacing w:before="0"/>
        <w:rPr>
          <w:rStyle w:val="Fett"/>
          <w:rFonts w:asciiTheme="minorHAnsi" w:hAnsiTheme="minorHAnsi" w:cstheme="minorHAnsi"/>
          <w:b w:val="0"/>
          <w:bCs w:val="0"/>
          <w:caps/>
          <w:color w:val="3F3731"/>
          <w:spacing w:val="5"/>
          <w:sz w:val="22"/>
          <w:szCs w:val="22"/>
        </w:rPr>
      </w:pPr>
    </w:p>
    <w:p w14:paraId="5FEA47E1" w14:textId="7ADD53E3" w:rsidR="00D509FE" w:rsidRPr="002D4ADD" w:rsidRDefault="007C4536" w:rsidP="00D509FE">
      <w:pPr>
        <w:pStyle w:val="berschrift6"/>
        <w:spacing w:before="0"/>
        <w:rPr>
          <w:rFonts w:asciiTheme="minorHAnsi" w:hAnsiTheme="minorHAnsi" w:cstheme="minorHAnsi"/>
          <w:caps/>
          <w:color w:val="3F3731"/>
          <w:spacing w:val="5"/>
          <w:sz w:val="22"/>
          <w:szCs w:val="22"/>
        </w:rPr>
      </w:pPr>
      <w:r>
        <w:rPr>
          <w:rStyle w:val="Fett"/>
          <w:rFonts w:asciiTheme="minorHAnsi" w:hAnsiTheme="minorHAnsi" w:cstheme="minorHAnsi"/>
          <w:b w:val="0"/>
          <w:bCs w:val="0"/>
          <w:caps/>
          <w:color w:val="3F3731"/>
          <w:spacing w:val="5"/>
          <w:sz w:val="22"/>
          <w:szCs w:val="22"/>
        </w:rPr>
        <w:t>25</w:t>
      </w:r>
      <w:r w:rsidR="00D509FE" w:rsidRPr="002D4ADD">
        <w:rPr>
          <w:rStyle w:val="Fett"/>
          <w:rFonts w:asciiTheme="minorHAnsi" w:hAnsiTheme="minorHAnsi" w:cstheme="minorHAnsi"/>
          <w:b w:val="0"/>
          <w:bCs w:val="0"/>
          <w:caps/>
          <w:color w:val="3F3731"/>
          <w:spacing w:val="5"/>
          <w:sz w:val="22"/>
          <w:szCs w:val="22"/>
        </w:rPr>
        <w:t xml:space="preserve">. </w:t>
      </w:r>
      <w:r>
        <w:rPr>
          <w:rStyle w:val="Fett"/>
          <w:rFonts w:asciiTheme="minorHAnsi" w:hAnsiTheme="minorHAnsi" w:cstheme="minorHAnsi"/>
          <w:b w:val="0"/>
          <w:bCs w:val="0"/>
          <w:caps/>
          <w:color w:val="3F3731"/>
          <w:spacing w:val="5"/>
          <w:sz w:val="22"/>
          <w:szCs w:val="22"/>
        </w:rPr>
        <w:t>November</w:t>
      </w:r>
      <w:r w:rsidR="00D509FE" w:rsidRPr="002D4ADD">
        <w:rPr>
          <w:rStyle w:val="Fett"/>
          <w:rFonts w:asciiTheme="minorHAnsi" w:hAnsiTheme="minorHAnsi" w:cstheme="minorHAnsi"/>
          <w:b w:val="0"/>
          <w:bCs w:val="0"/>
          <w:caps/>
          <w:color w:val="3F3731"/>
          <w:spacing w:val="5"/>
          <w:sz w:val="22"/>
          <w:szCs w:val="22"/>
        </w:rPr>
        <w:t xml:space="preserve"> 2023</w:t>
      </w:r>
    </w:p>
    <w:p w14:paraId="39D46AAA" w14:textId="77777777" w:rsidR="00D509FE" w:rsidRPr="002D4ADD" w:rsidRDefault="00D509FE" w:rsidP="00D509FE">
      <w:pPr>
        <w:rPr>
          <w:rFonts w:cstheme="minorHAnsi"/>
          <w:color w:val="000000"/>
        </w:rPr>
      </w:pPr>
    </w:p>
    <w:p w14:paraId="35B8B8DF" w14:textId="77777777" w:rsidR="007C4536" w:rsidRPr="007C4536" w:rsidRDefault="007C4536" w:rsidP="007C4536">
      <w:pPr>
        <w:rPr>
          <w:rFonts w:eastAsiaTheme="majorEastAsia" w:cstheme="minorHAnsi"/>
          <w:color w:val="3F3731"/>
          <w:spacing w:val="5"/>
          <w:sz w:val="41"/>
          <w:szCs w:val="41"/>
        </w:rPr>
      </w:pPr>
      <w:r w:rsidRPr="007C4536">
        <w:rPr>
          <w:rFonts w:eastAsiaTheme="majorEastAsia" w:cstheme="minorHAnsi"/>
          <w:color w:val="3F3731"/>
          <w:spacing w:val="5"/>
          <w:sz w:val="41"/>
          <w:szCs w:val="41"/>
        </w:rPr>
        <w:t>Unsere Stromversorgung wird modernisiert</w:t>
      </w:r>
    </w:p>
    <w:p w14:paraId="5A622A5E" w14:textId="77777777" w:rsidR="00D509FE" w:rsidRPr="002D4ADD" w:rsidRDefault="00D509FE" w:rsidP="00D509FE">
      <w:pPr>
        <w:rPr>
          <w:rFonts w:cstheme="minorHAnsi"/>
          <w:color w:val="000000"/>
        </w:rPr>
      </w:pPr>
    </w:p>
    <w:p w14:paraId="2DFF79A6" w14:textId="77777777" w:rsidR="007C4536" w:rsidRPr="007C4536" w:rsidRDefault="007C4536" w:rsidP="007C4536">
      <w:pPr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7C4536">
        <w:rPr>
          <w:rFonts w:eastAsia="Times New Roman" w:cstheme="minorHAnsi"/>
          <w:color w:val="000000"/>
          <w:kern w:val="0"/>
          <w:lang w:eastAsia="de-DE"/>
          <w14:ligatures w14:val="none"/>
        </w:rPr>
        <w:t>Bei der Sicherheit kennt die Aufsichtsbehörde keine Kompromisse! Unsere alten Aggregate für die Fahrstromversorgung aus den 50er Jahren müssen in der nächsten Zeit in drei Schritten modernisiert bzw. erneuert werden.</w:t>
      </w:r>
    </w:p>
    <w:p w14:paraId="3CEA98E4" w14:textId="77777777" w:rsidR="007C4536" w:rsidRPr="007C4536" w:rsidRDefault="007C4536" w:rsidP="007C4536">
      <w:pPr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7C4536"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  <w:t>Den ersten großen Schritt haben wir jetzt gemacht:</w:t>
      </w:r>
      <w:r w:rsidRPr="007C4536">
        <w:rPr>
          <w:rFonts w:eastAsia="Times New Roman" w:cstheme="minorHAnsi"/>
          <w:color w:val="000000"/>
          <w:kern w:val="0"/>
          <w:lang w:eastAsia="de-DE"/>
          <w14:ligatures w14:val="none"/>
        </w:rPr>
        <w:t> Die Mittelspannungs-Schaltanlage wurde durch ein neues Aggregat von Siemens ersetzt. Sie stellt die Verbindung zu unserem Stromlieferanten WSW Netz her. Ihr Ersatz ist für das Jahr 2024 gefordert worden; wir sind bereit.</w:t>
      </w:r>
    </w:p>
    <w:p w14:paraId="0EF83687" w14:textId="77777777" w:rsidR="007C4536" w:rsidRPr="007C4536" w:rsidRDefault="007C4536" w:rsidP="007C4536">
      <w:pPr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7C4536">
        <w:rPr>
          <w:rFonts w:eastAsia="Times New Roman" w:cstheme="minorHAnsi"/>
          <w:b/>
          <w:bCs/>
          <w:color w:val="000000"/>
          <w:kern w:val="0"/>
          <w:lang w:eastAsia="de-DE"/>
          <w14:ligatures w14:val="none"/>
        </w:rPr>
        <w:t>Wir danken dem Land NRW für die finanzielle Unterstützung aus dem Förderprogramm „Verkehrshistorische Kulturgüter“ des Jahres 2023.</w:t>
      </w:r>
    </w:p>
    <w:p w14:paraId="4C91426A" w14:textId="77777777" w:rsidR="00D509FE" w:rsidRPr="002D4ADD" w:rsidRDefault="00D509FE" w:rsidP="00D509FE">
      <w:pPr>
        <w:rPr>
          <w:rFonts w:cstheme="minorHAnsi"/>
        </w:rPr>
      </w:pPr>
    </w:p>
    <w:p w14:paraId="554722D4" w14:textId="47976518" w:rsidR="00D509FE" w:rsidRPr="002D4ADD" w:rsidRDefault="00D509FE" w:rsidP="00D509FE">
      <w:pPr>
        <w:rPr>
          <w:rFonts w:eastAsia="Times New Roman" w:cstheme="minorHAnsi"/>
          <w:color w:val="000000"/>
          <w:kern w:val="0"/>
          <w:lang w:eastAsia="de-DE"/>
          <w14:ligatures w14:val="none"/>
        </w:rPr>
      </w:pPr>
      <w:r w:rsidRPr="002D4ADD">
        <w:rPr>
          <w:rFonts w:eastAsia="Times New Roman" w:cstheme="minorHAnsi"/>
          <w:color w:val="000000"/>
          <w:kern w:val="0"/>
          <w:lang w:eastAsia="de-DE"/>
          <w14:ligatures w14:val="none"/>
        </w:rPr>
        <w:t>Autor: Guido Korff</w:t>
      </w:r>
    </w:p>
    <w:sectPr w:rsidR="00D509FE" w:rsidRPr="002D4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FE"/>
    <w:rsid w:val="002D4ADD"/>
    <w:rsid w:val="007C4536"/>
    <w:rsid w:val="00D509FE"/>
    <w:rsid w:val="00D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B3368"/>
  <w15:chartTrackingRefBased/>
  <w15:docId w15:val="{0AF74CD9-CBD9-C249-8218-96578A20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509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09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A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09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09F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09F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ett">
    <w:name w:val="Strong"/>
    <w:basedOn w:val="Absatz-Standardschriftart"/>
    <w:uiPriority w:val="22"/>
    <w:qFormat/>
    <w:rsid w:val="00D509FE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09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tandardWeb">
    <w:name w:val="Normal (Web)"/>
    <w:basedOn w:val="Standard"/>
    <w:uiPriority w:val="99"/>
    <w:semiHidden/>
    <w:unhideWhenUsed/>
    <w:rsid w:val="00D509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ADD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9470">
                  <w:marLeft w:val="0"/>
                  <w:marRight w:val="14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3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1" w:color="auto"/>
            <w:right w:val="none" w:sz="0" w:space="0" w:color="auto"/>
          </w:divBdr>
        </w:div>
        <w:div w:id="2054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965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9" w:color="auto"/>
            <w:right w:val="none" w:sz="0" w:space="0" w:color="auto"/>
          </w:divBdr>
        </w:div>
        <w:div w:id="881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1" w:color="auto"/>
            <w:right w:val="none" w:sz="0" w:space="0" w:color="auto"/>
          </w:divBdr>
        </w:div>
      </w:divsChild>
    </w:div>
    <w:div w:id="1850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94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  <w:div w:id="1346328081">
          <w:marLeft w:val="0"/>
          <w:marRight w:val="0"/>
          <w:marTop w:val="0"/>
          <w:marBottom w:val="0"/>
          <w:divBdr>
            <w:top w:val="none" w:sz="0" w:space="31" w:color="auto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Oehle</dc:creator>
  <cp:keywords/>
  <dc:description/>
  <cp:lastModifiedBy>Alexandra Oehle</cp:lastModifiedBy>
  <cp:revision>2</cp:revision>
  <dcterms:created xsi:type="dcterms:W3CDTF">2023-12-15T14:07:00Z</dcterms:created>
  <dcterms:modified xsi:type="dcterms:W3CDTF">2023-12-15T14:07:00Z</dcterms:modified>
</cp:coreProperties>
</file>